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A0" w:rsidRDefault="007C436F" w:rsidP="00CB2CA0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233045</wp:posOffset>
                </wp:positionV>
                <wp:extent cx="2145030" cy="561340"/>
                <wp:effectExtent l="0" t="0" r="7620" b="0"/>
                <wp:wrapNone/>
                <wp:docPr id="1016" name="Zone de text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CA0" w:rsidRDefault="00CB2CA0" w:rsidP="00CB2CA0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CB2CA0" w:rsidRDefault="00CB2CA0" w:rsidP="00CB2CA0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Trebuchet MS" w:hAnsi="Trebuchet MS" w:hint="cs"/>
                                <w:sz w:val="20"/>
                                <w:szCs w:val="20"/>
                                <w:rtl/>
                              </w:rPr>
                              <w:t xml:space="preserve"> العلمي</w:t>
                            </w:r>
                          </w:p>
                          <w:p w:rsidR="00CB2CA0" w:rsidRDefault="00CB2CA0" w:rsidP="00CB2CA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جامعة الإخوة منتوري- قسنطينة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6" o:spid="_x0000_s1026" type="#_x0000_t202" style="position:absolute;margin-left:332.1pt;margin-top:18.35pt;width:168.9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TjAIAABo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" stroked="f">
                <v:textbox>
                  <w:txbxContent>
                    <w:p w:rsidR="00CB2CA0" w:rsidRDefault="00CB2CA0" w:rsidP="00CB2CA0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الجمهورية الجزائرية الديمقراطية الشعبية</w:t>
                      </w:r>
                    </w:p>
                    <w:p w:rsidR="00CB2CA0" w:rsidRDefault="00CB2CA0" w:rsidP="00CB2CA0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>و البحث</w:t>
                      </w:r>
                      <w:proofErr w:type="gramEnd"/>
                      <w:r>
                        <w:rPr>
                          <w:rFonts w:ascii="Trebuchet MS" w:hAnsi="Trebuchet MS" w:hint="cs"/>
                          <w:sz w:val="20"/>
                          <w:szCs w:val="20"/>
                          <w:rtl/>
                        </w:rPr>
                        <w:t xml:space="preserve"> العلمي</w:t>
                      </w:r>
                    </w:p>
                    <w:p w:rsidR="00CB2CA0" w:rsidRDefault="00CB2CA0" w:rsidP="00CB2CA0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hint="cs"/>
                          <w:b/>
                          <w:bCs/>
                          <w:rtl/>
                          <w:lang w:bidi="ar-DZ"/>
                        </w:rPr>
                        <w:t xml:space="preserve">جامعة الإخوة منتوري- قسنطينة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233045</wp:posOffset>
                </wp:positionV>
                <wp:extent cx="2907030" cy="678180"/>
                <wp:effectExtent l="0" t="0" r="7620" b="7620"/>
                <wp:wrapNone/>
                <wp:docPr id="1015" name="Zone de text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CA0" w:rsidRDefault="00CB2CA0" w:rsidP="00CB2CA0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REPUBLIQUE ALGERIENNE DEMOCRATIQUE ET POPULAIRE</w:t>
                            </w:r>
                          </w:p>
                          <w:p w:rsidR="00CB2CA0" w:rsidRDefault="00CB2CA0" w:rsidP="00CB2CA0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MINISTERE DE L’ENSEIGNEMENT SUPERIEUR ET DE LA RECHERCHE SCIENTIFIQUE</w:t>
                            </w:r>
                          </w:p>
                          <w:p w:rsidR="00CB2CA0" w:rsidRDefault="00CB2CA0" w:rsidP="00CB2CA0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UNIVERSITE DES FRERES MENTOURI CONSTANTINE</w:t>
                            </w:r>
                          </w:p>
                          <w:p w:rsidR="00CB2CA0" w:rsidRDefault="00CB2CA0" w:rsidP="00CB2C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5" o:spid="_x0000_s1027" type="#_x0000_t202" style="position:absolute;margin-left:-41.05pt;margin-top:18.35pt;width:228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" stroked="f">
                <v:textbox>
                  <w:txbxContent>
                    <w:p w:rsidR="00CB2CA0" w:rsidRDefault="00CB2CA0" w:rsidP="00CB2CA0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REPUBLIQUE ALGERIENNE DEMOCRATIQUE ET POPULAIRE</w:t>
                      </w:r>
                    </w:p>
                    <w:p w:rsidR="00CB2CA0" w:rsidRDefault="00CB2CA0" w:rsidP="00CB2CA0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MINISTERE DE L’ENSEIGNEMENT SUPERIEUR ET DE LA RECHERCHE SCIENTIFIQUE</w:t>
                      </w:r>
                    </w:p>
                    <w:p w:rsidR="00CB2CA0" w:rsidRDefault="00CB2CA0" w:rsidP="00CB2CA0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lang w:bidi="ar-DZ"/>
                        </w:rPr>
                        <w:t>UNIVERSITE DES FRERES MENTOURI CONSTANTINE</w:t>
                      </w:r>
                    </w:p>
                    <w:p w:rsidR="00CB2CA0" w:rsidRDefault="00CB2CA0" w:rsidP="00CB2C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CA0" w:rsidRDefault="007C436F" w:rsidP="00CB2CA0">
      <w:pPr>
        <w:tabs>
          <w:tab w:val="righ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-340360</wp:posOffset>
                </wp:positionV>
                <wp:extent cx="1276985" cy="1069340"/>
                <wp:effectExtent l="0" t="0" r="18415" b="1651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985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B2CA0" w:rsidRDefault="00CB2CA0" w:rsidP="00CB2C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4375" cy="90487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221.8pt;margin-top:-26.8pt;width:100.55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" fillcolor="window" strokecolor="window" strokeweight=".5pt">
                <v:path arrowok="t"/>
                <v:textbox>
                  <w:txbxContent>
                    <w:p w:rsidR="00CB2CA0" w:rsidRDefault="00CB2CA0" w:rsidP="00CB2CA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4375" cy="90487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385445</wp:posOffset>
                </wp:positionV>
                <wp:extent cx="3200400" cy="275590"/>
                <wp:effectExtent l="0" t="0" r="19050" b="10160"/>
                <wp:wrapSquare wrapText="bothSides"/>
                <wp:docPr id="1017" name="Zone de text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A0" w:rsidRDefault="00CB2CA0" w:rsidP="00CB2CA0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7" o:spid="_x0000_s1029" type="#_x0000_t202" style="position:absolute;margin-left:-55.35pt;margin-top:30.35pt;width:252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    <v:textbox>
                  <w:txbxContent>
                    <w:p w:rsidR="00CB2CA0" w:rsidRDefault="00CB2CA0" w:rsidP="00CB2CA0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401320</wp:posOffset>
                </wp:positionV>
                <wp:extent cx="1943100" cy="344805"/>
                <wp:effectExtent l="0" t="0" r="19050" b="17145"/>
                <wp:wrapSquare wrapText="bothSides"/>
                <wp:docPr id="1018" name="Zone de text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A0" w:rsidRDefault="00CB2CA0" w:rsidP="00CB2CA0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كــلــية علــوم الطــبيعــة و الحيــاة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8" o:spid="_x0000_s1030" type="#_x0000_t202" style="position:absolute;margin-left:339.5pt;margin-top:31.6pt;width:153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    <v:textbox>
                  <w:txbxContent>
                    <w:p w:rsidR="00CB2CA0" w:rsidRDefault="00CB2CA0" w:rsidP="00CB2CA0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كــلــية علــوم الطــبيعــة و الحيــاة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CA0" w:rsidRDefault="00CB2CA0" w:rsidP="00CB2CA0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CB2CA0" w:rsidRDefault="00CB2CA0" w:rsidP="00CB2CA0">
      <w:pPr>
        <w:rPr>
          <w:sz w:val="16"/>
          <w:szCs w:val="16"/>
          <w:rtl/>
          <w:lang w:bidi="ar-DZ"/>
        </w:rPr>
      </w:pPr>
    </w:p>
    <w:p w:rsidR="00CB2CA0" w:rsidRDefault="00CB2CA0" w:rsidP="00CB2CA0">
      <w:pPr>
        <w:tabs>
          <w:tab w:val="left" w:pos="5295"/>
        </w:tabs>
        <w:rPr>
          <w:rFonts w:ascii="Trebuchet MS" w:hAnsi="Trebuchet MS"/>
          <w:sz w:val="20"/>
          <w:szCs w:val="20"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</w:p>
    <w:p w:rsidR="00CB2CA0" w:rsidRPr="00AF7FBD" w:rsidRDefault="007C436F" w:rsidP="00CB2CA0">
      <w:pPr>
        <w:bidi/>
        <w:rPr>
          <w:rFonts w:cs="Arabic Transparent"/>
          <w:b/>
          <w:bCs/>
          <w:sz w:val="28"/>
          <w:szCs w:val="28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165100</wp:posOffset>
                </wp:positionV>
                <wp:extent cx="2971800" cy="560705"/>
                <wp:effectExtent l="0" t="0" r="19050" b="10795"/>
                <wp:wrapSquare wrapText="bothSides"/>
                <wp:docPr id="1019" name="Zone de text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A0" w:rsidRDefault="00CB2CA0" w:rsidP="00CB2CA0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Doyenat</w:t>
                            </w:r>
                            <w:proofErr w:type="spellEnd"/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de la Faculté</w:t>
                            </w:r>
                          </w:p>
                          <w:p w:rsidR="00CB2CA0" w:rsidRDefault="00CB2CA0" w:rsidP="00CB2CA0">
                            <w:pPr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عمــادة الكلـيـة</w:t>
                            </w:r>
                          </w:p>
                          <w:p w:rsidR="00CB2CA0" w:rsidRDefault="00CB2CA0" w:rsidP="00CB2CA0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19" o:spid="_x0000_s1031" type="#_x0000_t202" style="position:absolute;left:0;text-align:left;margin-left:-77.75pt;margin-top:13pt;width:234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CVb3Ku3wAAAAsBAAAPAAAAZHJzL2Rv&#10;d25yZXYueG1sTI/BTsMwDIbvSLxDZCQuaEub0QmVptM0gThvcOGWNV5b0Thtk60dT485wdH2p9/f&#10;X2xm14kLjqH1pCFdJiCQKm9bqjV8vL8unkCEaMiazhNquGKATXl7U5jc+on2eDnEWnAIhdxoaGLs&#10;cylD1aAzYel7JL6d/OhM5HGspR3NxOGukypJ1tKZlvhDY3rcNVh9Hc5Og59ers7jkKiHz2/3ttsO&#10;+5MatL6/m7fPICLO8Q+GX31Wh5Kdjv5MNohOwyLNsoxZDWrNpZhYpYoXR0bTxxXIspD/O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JVvcq7fAAAACwEAAA8AAAAAAAAAAAAAAAAA&#10;iQQAAGRycy9kb3ducmV2LnhtbFBLBQYAAAAABAAEAPMAAACVBQAAAAA=&#10;" strokecolor="white">
                <v:textbox>
                  <w:txbxContent>
                    <w:p w:rsidR="00CB2CA0" w:rsidRDefault="00CB2CA0" w:rsidP="00CB2CA0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spellStart"/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>Doyenat</w:t>
                      </w:r>
                      <w:proofErr w:type="spellEnd"/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de la Faculté</w:t>
                      </w:r>
                    </w:p>
                    <w:p w:rsidR="00CB2CA0" w:rsidRDefault="00CB2CA0" w:rsidP="00CB2CA0">
                      <w:pPr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عمــادة الكلـيـة</w:t>
                      </w:r>
                    </w:p>
                    <w:p w:rsidR="00CB2CA0" w:rsidRDefault="00CB2CA0" w:rsidP="00CB2CA0">
                      <w:pPr>
                        <w:jc w:val="center"/>
                        <w:rPr>
                          <w:rFonts w:cs="Arabic Transparent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051" w:rsidRPr="00E80051" w:rsidRDefault="00E80051" w:rsidP="00136E50">
      <w:pPr>
        <w:jc w:val="center"/>
        <w:rPr>
          <w:rFonts w:cs="Simplified Arabic"/>
          <w:b/>
          <w:bCs/>
          <w:sz w:val="36"/>
          <w:szCs w:val="36"/>
          <w:lang w:bidi="ar-DZ"/>
        </w:rPr>
      </w:pPr>
    </w:p>
    <w:p w:rsidR="00CB2CA0" w:rsidRDefault="00CB2CA0" w:rsidP="00FF0C1C">
      <w:pPr>
        <w:jc w:val="center"/>
        <w:rPr>
          <w:rFonts w:cs="Simplified Arabic"/>
          <w:b/>
          <w:bCs/>
          <w:sz w:val="36"/>
          <w:szCs w:val="36"/>
          <w:lang w:bidi="ar-DZ"/>
        </w:rPr>
      </w:pPr>
    </w:p>
    <w:p w:rsidR="00806278" w:rsidRDefault="00806278" w:rsidP="008062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1068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      </w:t>
      </w:r>
      <w:r w:rsidR="00467194" w:rsidRPr="00F658E7">
        <w:rPr>
          <w:rFonts w:cs="Simplified Arabic" w:hint="cs"/>
          <w:sz w:val="28"/>
          <w:szCs w:val="28"/>
          <w:rtl/>
          <w:lang w:bidi="ar-DZ"/>
        </w:rPr>
        <w:t xml:space="preserve">الى السيدة : </w:t>
      </w:r>
      <w:r w:rsidRPr="00806278">
        <w:rPr>
          <w:rFonts w:asciiTheme="majorBidi" w:hAnsiTheme="majorBidi" w:cstheme="majorBidi"/>
          <w:sz w:val="28"/>
          <w:szCs w:val="28"/>
          <w:rtl/>
          <w:lang w:bidi="ar-DZ"/>
        </w:rPr>
        <w:t>نائبة رئيس الجامعة المكلفة بالعلاقات الخارجية</w:t>
      </w:r>
    </w:p>
    <w:p w:rsidR="00806278" w:rsidRDefault="00806278" w:rsidP="008062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1068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0627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8062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والتعاون </w:t>
      </w:r>
      <w:proofErr w:type="gramStart"/>
      <w:r w:rsidRPr="008062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والتنشيط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806278">
        <w:rPr>
          <w:rFonts w:asciiTheme="majorBidi" w:hAnsiTheme="majorBidi" w:cstheme="majorBidi" w:hint="cs"/>
          <w:sz w:val="28"/>
          <w:szCs w:val="28"/>
          <w:rtl/>
          <w:lang w:bidi="ar-DZ"/>
        </w:rPr>
        <w:t>والتظاهرات</w:t>
      </w:r>
      <w:proofErr w:type="gramEnd"/>
      <w:r w:rsidRPr="008062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العلمية</w:t>
      </w:r>
    </w:p>
    <w:p w:rsidR="00806278" w:rsidRPr="00806278" w:rsidRDefault="00806278" w:rsidP="00806278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1068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جامعة الاخوة منتوري  قسنطينة 1</w:t>
      </w:r>
    </w:p>
    <w:p w:rsidR="00467194" w:rsidRPr="00806278" w:rsidRDefault="00467194" w:rsidP="00467194">
      <w:pPr>
        <w:bidi/>
        <w:rPr>
          <w:rFonts w:cs="Simplified Arabic"/>
          <w:b/>
          <w:bCs/>
          <w:sz w:val="16"/>
          <w:szCs w:val="16"/>
          <w:rtl/>
          <w:lang w:bidi="ar-DZ"/>
        </w:rPr>
      </w:pPr>
    </w:p>
    <w:p w:rsidR="00467194" w:rsidRDefault="00467194" w:rsidP="00467194">
      <w:pPr>
        <w:bidi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الموضوع :</w:t>
      </w:r>
      <w:r w:rsidRPr="00467194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دورة تكوينية : الدكتوراه- المقاولتية </w:t>
      </w:r>
    </w:p>
    <w:p w:rsidR="00136E50" w:rsidRPr="00E80051" w:rsidRDefault="00467194" w:rsidP="00467194">
      <w:pPr>
        <w:jc w:val="center"/>
        <w:rPr>
          <w:rFonts w:cs="Simplified Arabic"/>
          <w:b/>
          <w:bCs/>
          <w:sz w:val="36"/>
          <w:szCs w:val="36"/>
          <w:lang w:bidi="ar-DZ"/>
        </w:rPr>
      </w:pPr>
      <w:r>
        <w:rPr>
          <w:rFonts w:cs="Simplified Arabic"/>
          <w:b/>
          <w:bCs/>
          <w:sz w:val="36"/>
          <w:szCs w:val="36"/>
          <w:lang w:bidi="ar-DZ"/>
        </w:rPr>
        <w:t>Session de f</w:t>
      </w:r>
      <w:r w:rsidR="00136E50" w:rsidRPr="00E80051">
        <w:rPr>
          <w:rFonts w:cs="Simplified Arabic"/>
          <w:b/>
          <w:bCs/>
          <w:sz w:val="36"/>
          <w:szCs w:val="36"/>
          <w:lang w:bidi="ar-DZ"/>
        </w:rPr>
        <w:t xml:space="preserve">ormation </w:t>
      </w:r>
      <w:r>
        <w:rPr>
          <w:rFonts w:cs="Simplified Arabic"/>
          <w:b/>
          <w:bCs/>
          <w:sz w:val="36"/>
          <w:szCs w:val="36"/>
          <w:lang w:bidi="ar-DZ"/>
        </w:rPr>
        <w:t>Doctorat -</w:t>
      </w:r>
      <w:r w:rsidR="00675B4E">
        <w:rPr>
          <w:rFonts w:cs="Simplified Arabic"/>
          <w:b/>
          <w:bCs/>
          <w:sz w:val="36"/>
          <w:szCs w:val="36"/>
          <w:lang w:bidi="ar-DZ"/>
        </w:rPr>
        <w:t xml:space="preserve"> </w:t>
      </w:r>
      <w:r>
        <w:rPr>
          <w:rFonts w:cs="Simplified Arabic"/>
          <w:b/>
          <w:bCs/>
          <w:sz w:val="36"/>
          <w:szCs w:val="36"/>
          <w:lang w:bidi="ar-DZ"/>
        </w:rPr>
        <w:t>Entrepreneuriat</w:t>
      </w:r>
    </w:p>
    <w:p w:rsidR="00136E50" w:rsidRPr="00806278" w:rsidRDefault="00136E50" w:rsidP="00136E50">
      <w:pPr>
        <w:rPr>
          <w:rFonts w:cs="Simplified Arabic"/>
          <w:b/>
          <w:bCs/>
          <w:sz w:val="14"/>
          <w:szCs w:val="14"/>
          <w:u w:val="single"/>
          <w:rtl/>
          <w:lang w:bidi="ar-DZ"/>
        </w:rPr>
      </w:pPr>
    </w:p>
    <w:p w:rsidR="00806278" w:rsidRDefault="00806278" w:rsidP="00136E50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054690" w:rsidRPr="00054690" w:rsidRDefault="00467194" w:rsidP="00054690">
      <w:pPr>
        <w:bidi/>
        <w:spacing w:line="360" w:lineRule="auto"/>
        <w:ind w:firstLine="70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05469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التاسع من شهر نوفمبر من سنة ألفين و واحد وعشرين على الساعة 10 صباحا </w:t>
      </w:r>
      <w:r w:rsidR="00054690" w:rsidRPr="00054690">
        <w:rPr>
          <w:rFonts w:asciiTheme="majorBidi" w:hAnsiTheme="majorBidi" w:cstheme="majorBidi"/>
          <w:sz w:val="28"/>
          <w:szCs w:val="28"/>
          <w:rtl/>
          <w:lang w:bidi="ar-DZ"/>
        </w:rPr>
        <w:t>، تم عقد اجتماع تحضيري لدورة تكوينية</w:t>
      </w:r>
      <w:r w:rsidR="00054690" w:rsidRPr="00054690">
        <w:rPr>
          <w:rFonts w:asciiTheme="majorBidi" w:hAnsiTheme="majorBidi" w:cstheme="majorBidi"/>
          <w:b/>
          <w:bCs/>
          <w:sz w:val="28"/>
          <w:szCs w:val="28"/>
          <w:lang w:bidi="ar-DZ"/>
        </w:rPr>
        <w:t>»</w:t>
      </w:r>
      <w:r w:rsidR="00054690" w:rsidRPr="00054690">
        <w:rPr>
          <w:rFonts w:asciiTheme="majorBidi" w:hAnsiTheme="majorBidi" w:cstheme="majorBidi"/>
          <w:sz w:val="28"/>
          <w:szCs w:val="28"/>
          <w:lang w:bidi="ar-DZ"/>
        </w:rPr>
        <w:t> </w:t>
      </w:r>
      <w:r w:rsidR="00054690" w:rsidRPr="0005469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الدكتوراه-المقاولتية </w:t>
      </w:r>
      <w:r w:rsidR="00054690" w:rsidRPr="00054690">
        <w:rPr>
          <w:rFonts w:asciiTheme="majorBidi" w:hAnsiTheme="majorBidi" w:cstheme="majorBidi"/>
          <w:b/>
          <w:bCs/>
          <w:sz w:val="28"/>
          <w:szCs w:val="28"/>
          <w:lang w:bidi="ar-DZ"/>
        </w:rPr>
        <w:t>« Session de formation Doctorat –Entrepreneuriat   </w:t>
      </w:r>
    </w:p>
    <w:p w:rsidR="00467194" w:rsidRDefault="00054690" w:rsidP="0005469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469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بحضور </w:t>
      </w:r>
      <w:proofErr w:type="gramStart"/>
      <w:r w:rsidRPr="00054690">
        <w:rPr>
          <w:rFonts w:asciiTheme="majorBidi" w:hAnsiTheme="majorBidi" w:cstheme="majorBidi"/>
          <w:sz w:val="28"/>
          <w:szCs w:val="28"/>
          <w:rtl/>
          <w:lang w:bidi="ar-DZ"/>
        </w:rPr>
        <w:t>السادة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</w:p>
    <w:p w:rsidR="00FE46F8" w:rsidRDefault="00054690" w:rsidP="00FE46F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</w:p>
    <w:p w:rsidR="00054690" w:rsidRDefault="00C46591" w:rsidP="00FE46F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برئاسة جامعة الاخوة منتوري قسنطينة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  للموافقة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الارضية التالية  </w:t>
      </w:r>
      <w:r w:rsidR="00054690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C65268" w:rsidRPr="00806278" w:rsidRDefault="00C65268" w:rsidP="00C65268">
      <w:pPr>
        <w:bidi/>
        <w:spacing w:line="360" w:lineRule="auto"/>
        <w:ind w:firstLine="708"/>
        <w:rPr>
          <w:rFonts w:asciiTheme="majorBidi" w:hAnsiTheme="majorBidi" w:cstheme="majorBidi"/>
          <w:sz w:val="22"/>
          <w:szCs w:val="22"/>
          <w:rtl/>
          <w:lang w:bidi="ar-DZ"/>
        </w:rPr>
      </w:pPr>
    </w:p>
    <w:p w:rsidR="001E19A2" w:rsidRPr="001E19A2" w:rsidRDefault="00C46591" w:rsidP="00C46591">
      <w:pPr>
        <w:pStyle w:val="Paragraphedeliste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المعنيين </w:t>
      </w:r>
      <w:proofErr w:type="gramStart"/>
      <w:r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بالتكوين</w:t>
      </w:r>
      <w:r w:rsidR="001E19A2"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C46591" w:rsidRDefault="00C46591" w:rsidP="001E19A2">
      <w:pPr>
        <w:pStyle w:val="Paragraphedeliste"/>
        <w:numPr>
          <w:ilvl w:val="0"/>
          <w:numId w:val="9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الباحثين في الدكتوراه بصفة اختيارية </w:t>
      </w:r>
    </w:p>
    <w:p w:rsidR="00C65268" w:rsidRDefault="00C65268" w:rsidP="00C65268">
      <w:pPr>
        <w:pStyle w:val="Paragraphedeliste"/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C46591" w:rsidRDefault="00C46591" w:rsidP="00C46591">
      <w:pPr>
        <w:pStyle w:val="Paragraphedeliste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هدف الدورة </w:t>
      </w:r>
      <w:proofErr w:type="gramStart"/>
      <w:r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التكوينية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</w:p>
    <w:p w:rsidR="00C46591" w:rsidRDefault="00C46591" w:rsidP="00C46591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التحسين </w:t>
      </w:r>
      <w:r w:rsidR="00EC2745">
        <w:rPr>
          <w:rFonts w:asciiTheme="majorBidi" w:hAnsiTheme="majorBidi" w:cstheme="majorBidi" w:hint="cs"/>
          <w:sz w:val="28"/>
          <w:szCs w:val="28"/>
          <w:rtl/>
          <w:lang w:bidi="ar-DZ"/>
        </w:rPr>
        <w:t>بأهمية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الدورة التكوينية</w:t>
      </w:r>
    </w:p>
    <w:p w:rsidR="00C46591" w:rsidRDefault="00C46591" w:rsidP="00C46591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الادماج في المحيط الاقتصادي و الاجتماعي </w:t>
      </w:r>
    </w:p>
    <w:p w:rsidR="00EC2745" w:rsidRDefault="00C46591" w:rsidP="00C65268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انشاء المؤ</w:t>
      </w:r>
      <w:r w:rsidR="00EC2745">
        <w:rPr>
          <w:rFonts w:asciiTheme="majorBidi" w:hAnsiTheme="majorBidi" w:cstheme="majorBidi" w:hint="cs"/>
          <w:sz w:val="28"/>
          <w:szCs w:val="28"/>
          <w:rtl/>
          <w:lang w:bidi="ar-DZ"/>
        </w:rPr>
        <w:t>سسات المصغرة ( المقاولة)</w:t>
      </w:r>
    </w:p>
    <w:p w:rsidR="001E19A2" w:rsidRPr="001E19A2" w:rsidRDefault="00EC2745" w:rsidP="00EC2745">
      <w:pPr>
        <w:pStyle w:val="Paragraphedeliste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شعار الدورة التكوينية</w:t>
      </w:r>
      <w:r w:rsidR="001E19A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EC2745" w:rsidRDefault="00EC2745" w:rsidP="001E19A2">
      <w:pPr>
        <w:pStyle w:val="Paragraphedeliste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E19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C274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" الدكتوراه </w:t>
      </w:r>
      <w:r w:rsidRPr="00EC2745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Pr="00EC274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المقاولة </w:t>
      </w:r>
      <w:r w:rsidRPr="00EC2745">
        <w:rPr>
          <w:rFonts w:asciiTheme="majorBidi" w:hAnsiTheme="majorBidi" w:cstheme="majorBidi"/>
          <w:b/>
          <w:bCs/>
          <w:sz w:val="28"/>
          <w:szCs w:val="28"/>
          <w:lang w:bidi="ar-DZ"/>
        </w:rPr>
        <w:t>Doctorat –Entrepreneuriat   </w:t>
      </w:r>
      <w:r w:rsidRPr="00EC274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"</w:t>
      </w:r>
    </w:p>
    <w:p w:rsidR="00C65268" w:rsidRPr="00EC2745" w:rsidRDefault="00C65268" w:rsidP="00C65268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E19A2" w:rsidRPr="001E19A2" w:rsidRDefault="00EC2745" w:rsidP="00EC2745">
      <w:pPr>
        <w:pStyle w:val="Paragraphedeliste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E19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عنوان الدورة التكوينية :</w:t>
      </w:r>
    </w:p>
    <w:p w:rsidR="001E19A2" w:rsidRDefault="00EC2745" w:rsidP="001E19A2">
      <w:pPr>
        <w:pStyle w:val="Paragraphedeliste"/>
        <w:bidi/>
        <w:spacing w:line="360" w:lineRule="auto"/>
        <w:ind w:left="360" w:firstLine="34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تدريب طلبة الدكتوراه في المقاولتية بإدماجهم في القطاع الاقتصادي و الاجتماعي</w:t>
      </w:r>
    </w:p>
    <w:p w:rsidR="00EC2745" w:rsidRPr="00EC2745" w:rsidRDefault="00EC2745" w:rsidP="001E19A2">
      <w:pPr>
        <w:pStyle w:val="Paragraphedeliste"/>
        <w:bidi/>
        <w:spacing w:line="360" w:lineRule="auto"/>
        <w:ind w:left="360" w:firstLine="348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Initiation des doctorants à l’entrepreneuriat pour insertion au secteur socioéconomique</w:t>
      </w:r>
    </w:p>
    <w:p w:rsidR="00C46591" w:rsidRPr="00054690" w:rsidRDefault="00C46591" w:rsidP="00C46591">
      <w:pPr>
        <w:bidi/>
        <w:spacing w:line="360" w:lineRule="auto"/>
        <w:ind w:firstLine="708"/>
        <w:rPr>
          <w:rFonts w:asciiTheme="majorBidi" w:hAnsiTheme="majorBidi" w:cstheme="majorBidi"/>
          <w:sz w:val="22"/>
          <w:szCs w:val="22"/>
          <w:lang w:bidi="ar-DZ"/>
        </w:rPr>
      </w:pPr>
    </w:p>
    <w:p w:rsidR="001E19A2" w:rsidRDefault="00D62F8B" w:rsidP="00E235D8">
      <w:pPr>
        <w:pStyle w:val="Paragraphedeliste"/>
        <w:numPr>
          <w:ilvl w:val="0"/>
          <w:numId w:val="4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لجنة </w:t>
      </w:r>
      <w:r w:rsidR="00E235D8" w:rsidRPr="00E235D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الاشراف العلمي و الاداري </w:t>
      </w:r>
      <w:r w:rsidR="00E235D8" w:rsidRPr="00E235D8">
        <w:rPr>
          <w:rFonts w:cs="Simplified Arabic" w:hint="cs"/>
          <w:sz w:val="28"/>
          <w:szCs w:val="28"/>
          <w:rtl/>
          <w:lang w:bidi="ar-DZ"/>
        </w:rPr>
        <w:t>:</w:t>
      </w:r>
    </w:p>
    <w:p w:rsidR="00E235D8" w:rsidRPr="001E19A2" w:rsidRDefault="00E235D8" w:rsidP="001E19A2">
      <w:pPr>
        <w:bidi/>
        <w:ind w:left="360"/>
        <w:rPr>
          <w:rFonts w:cs="Simplified Arabic"/>
          <w:sz w:val="28"/>
          <w:szCs w:val="28"/>
          <w:rtl/>
          <w:lang w:bidi="ar-DZ"/>
        </w:rPr>
      </w:pPr>
      <w:r w:rsidRPr="001E19A2">
        <w:rPr>
          <w:rFonts w:cs="Simplified Arabic" w:hint="cs"/>
          <w:sz w:val="28"/>
          <w:szCs w:val="28"/>
          <w:rtl/>
          <w:lang w:bidi="ar-DZ"/>
        </w:rPr>
        <w:t xml:space="preserve">  تحت اشراف كل من</w:t>
      </w:r>
      <w:r w:rsidR="001E19A2">
        <w:rPr>
          <w:rFonts w:cs="Simplified Arabic" w:hint="cs"/>
          <w:sz w:val="28"/>
          <w:szCs w:val="28"/>
          <w:rtl/>
          <w:lang w:bidi="ar-DZ"/>
        </w:rPr>
        <w:t>:</w:t>
      </w:r>
    </w:p>
    <w:p w:rsidR="00E235D8" w:rsidRDefault="00E235D8" w:rsidP="001E19A2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رئيس جامعة  الاخوة منتوري قسنطينة 1 </w:t>
      </w:r>
    </w:p>
    <w:p w:rsidR="00E235D8" w:rsidRDefault="00E235D8" w:rsidP="001E19A2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مدير الوكالة الوطنية لدعم تشغيل الشباب قسنطينة</w:t>
      </w:r>
    </w:p>
    <w:p w:rsidR="00806278" w:rsidRPr="00806278" w:rsidRDefault="00806278" w:rsidP="00806278">
      <w:pPr>
        <w:pStyle w:val="Paragraphedeliste"/>
        <w:numPr>
          <w:ilvl w:val="0"/>
          <w:numId w:val="8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80627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نائبة رئيس الجامعة المكلفة بالعلاقات الخارجية </w:t>
      </w:r>
      <w:r w:rsidRPr="00806278">
        <w:rPr>
          <w:rFonts w:asciiTheme="majorBidi" w:hAnsiTheme="majorBidi" w:cstheme="majorBidi" w:hint="cs"/>
          <w:sz w:val="28"/>
          <w:szCs w:val="28"/>
          <w:rtl/>
          <w:lang w:bidi="ar-DZ"/>
        </w:rPr>
        <w:t>والتعاون والتنشيط والتظاهرات العلمية</w:t>
      </w:r>
    </w:p>
    <w:p w:rsidR="00E235D8" w:rsidRDefault="00E235D8" w:rsidP="00806278">
      <w:pPr>
        <w:pStyle w:val="Paragraphedeliste"/>
        <w:numPr>
          <w:ilvl w:val="0"/>
          <w:numId w:val="8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عميد كلية علوم الطبيعة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و الحياة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62F8B" w:rsidRDefault="00D62F8B" w:rsidP="00D62F8B">
      <w:pPr>
        <w:pStyle w:val="Paragraphedeliste"/>
        <w:bidi/>
        <w:ind w:left="1776"/>
        <w:rPr>
          <w:rFonts w:cs="Simplified Arabic"/>
          <w:sz w:val="28"/>
          <w:szCs w:val="28"/>
          <w:lang w:bidi="ar-DZ"/>
        </w:rPr>
      </w:pPr>
    </w:p>
    <w:p w:rsidR="00E235D8" w:rsidRPr="00D62F8B" w:rsidRDefault="00E235D8" w:rsidP="00D62F8B">
      <w:pPr>
        <w:pStyle w:val="Paragraphedeliste"/>
        <w:numPr>
          <w:ilvl w:val="0"/>
          <w:numId w:val="4"/>
        </w:numPr>
        <w:bidi/>
        <w:rPr>
          <w:rFonts w:cs="Simplified Arabic"/>
          <w:b/>
          <w:bCs/>
          <w:sz w:val="28"/>
          <w:szCs w:val="28"/>
          <w:lang w:bidi="ar-DZ"/>
        </w:rPr>
      </w:pPr>
      <w:r w:rsidRPr="00D62F8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المؤطرون </w:t>
      </w:r>
      <w:r w:rsidR="00D62F8B" w:rsidRPr="00D62F8B">
        <w:rPr>
          <w:rFonts w:cs="Simplified Arabic" w:hint="cs"/>
          <w:b/>
          <w:bCs/>
          <w:sz w:val="28"/>
          <w:szCs w:val="28"/>
          <w:rtl/>
          <w:lang w:bidi="ar-DZ"/>
        </w:rPr>
        <w:t>للدورة</w:t>
      </w:r>
      <w:r w:rsidRPr="00D62F8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E235D8" w:rsidRPr="00E235D8" w:rsidRDefault="00E235D8" w:rsidP="00E235D8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 w:rsidRPr="00E235D8">
        <w:rPr>
          <w:rFonts w:cs="Simplified Arabic" w:hint="cs"/>
          <w:sz w:val="28"/>
          <w:szCs w:val="28"/>
          <w:rtl/>
          <w:lang w:bidi="ar-DZ"/>
        </w:rPr>
        <w:t>دهيمات العيد  عميد كلية علوم الطبيعة و الحياة</w:t>
      </w:r>
    </w:p>
    <w:p w:rsidR="00E235D8" w:rsidRDefault="00E235D8" w:rsidP="00E235D8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روابح عبد القادر نائب العميد مكلف بالدراسات ما بعد التدرج و البحث العلمي و العلاقات الخارجية</w:t>
      </w:r>
    </w:p>
    <w:p w:rsidR="00E235D8" w:rsidRDefault="00E235D8" w:rsidP="00E235D8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كرباج محمد الصالح  الوكالة الوطنية لدعم تشغيل الشباب قسنطينة</w:t>
      </w:r>
    </w:p>
    <w:p w:rsidR="00E235D8" w:rsidRDefault="00E235D8" w:rsidP="00E235D8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رؤساء الاقسام و مساعديهم المكلفين بالدراسات ما بعد التدرج</w:t>
      </w:r>
    </w:p>
    <w:p w:rsidR="00E235D8" w:rsidRDefault="00D62F8B" w:rsidP="00E235D8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اثنين من المكونين  الوكالة الوطنية لدعم تشغيل الشباب قسنطينة</w:t>
      </w:r>
    </w:p>
    <w:p w:rsidR="00E235D8" w:rsidRPr="00D62F8B" w:rsidRDefault="00D62F8B" w:rsidP="00D62F8B">
      <w:pPr>
        <w:pStyle w:val="Paragraphedeliste"/>
        <w:numPr>
          <w:ilvl w:val="0"/>
          <w:numId w:val="8"/>
        </w:num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رؤساء لجان التكوين بالدكتوراه </w:t>
      </w:r>
    </w:p>
    <w:p w:rsidR="00E235D8" w:rsidRPr="00D62F8B" w:rsidRDefault="00E235D8" w:rsidP="00D62F8B">
      <w:pPr>
        <w:bidi/>
        <w:rPr>
          <w:rFonts w:cs="Simplified Arabic"/>
          <w:sz w:val="28"/>
          <w:szCs w:val="28"/>
          <w:rtl/>
          <w:lang w:bidi="ar-DZ"/>
        </w:rPr>
      </w:pPr>
    </w:p>
    <w:p w:rsidR="00F658E7" w:rsidRPr="00F658E7" w:rsidRDefault="00D62F8B" w:rsidP="00F658E7">
      <w:pPr>
        <w:pStyle w:val="Paragraphedeliste"/>
        <w:numPr>
          <w:ilvl w:val="0"/>
          <w:numId w:val="4"/>
        </w:numPr>
        <w:bidi/>
        <w:rPr>
          <w:rFonts w:cs="Simplified Arabic"/>
          <w:b/>
          <w:bCs/>
          <w:sz w:val="28"/>
          <w:szCs w:val="28"/>
          <w:lang w:bidi="ar-DZ"/>
        </w:rPr>
      </w:pPr>
      <w:r w:rsidRPr="00F658E7">
        <w:rPr>
          <w:rFonts w:cs="Simplified Arabic" w:hint="cs"/>
          <w:b/>
          <w:bCs/>
          <w:sz w:val="28"/>
          <w:szCs w:val="28"/>
          <w:rtl/>
          <w:lang w:bidi="ar-DZ"/>
        </w:rPr>
        <w:t>افتتاح الدورة التكونية</w:t>
      </w:r>
      <w:r w:rsidR="00F658E7">
        <w:rPr>
          <w:rFonts w:cs="Simplified Arabic" w:hint="cs"/>
          <w:sz w:val="28"/>
          <w:szCs w:val="28"/>
          <w:rtl/>
          <w:lang w:bidi="ar-DZ"/>
        </w:rPr>
        <w:t xml:space="preserve"> : </w:t>
      </w:r>
      <w:r w:rsidRPr="00F658E7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62F8B" w:rsidRDefault="00D62F8B" w:rsidP="001E19A2">
      <w:pPr>
        <w:pStyle w:val="Paragraphedeliste"/>
        <w:bidi/>
        <w:ind w:firstLine="696"/>
        <w:rPr>
          <w:rFonts w:cs="Simplified Arabic"/>
          <w:sz w:val="28"/>
          <w:szCs w:val="28"/>
          <w:rtl/>
          <w:lang w:bidi="ar-DZ"/>
        </w:rPr>
      </w:pPr>
      <w:r w:rsidRPr="00F658E7">
        <w:rPr>
          <w:rFonts w:cs="Simplified Arabic" w:hint="cs"/>
          <w:sz w:val="28"/>
          <w:szCs w:val="28"/>
          <w:rtl/>
          <w:lang w:bidi="ar-DZ"/>
        </w:rPr>
        <w:t>بيوم دراسي تحضيري</w:t>
      </w:r>
      <w:r w:rsidRPr="00F658E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21 نوفمبر2021 </w:t>
      </w:r>
      <w:r w:rsidRPr="00F658E7">
        <w:rPr>
          <w:rFonts w:cs="Simplified Arabic" w:hint="cs"/>
          <w:sz w:val="28"/>
          <w:szCs w:val="28"/>
          <w:rtl/>
          <w:lang w:bidi="ar-DZ"/>
        </w:rPr>
        <w:t xml:space="preserve">بقاعة المحاضرات لكلية علوم الطبيعة و الحياة على الساعة 09 صباحا  في حضور لجنة الاشراف العلمي و الاداري و المؤطرون </w:t>
      </w:r>
    </w:p>
    <w:p w:rsidR="00F658E7" w:rsidRDefault="00F658E7" w:rsidP="00F658E7">
      <w:pPr>
        <w:pStyle w:val="Paragraphedeliste"/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19A2" w:rsidRPr="001E19A2" w:rsidRDefault="001E19A2" w:rsidP="00F658E7">
      <w:pPr>
        <w:pStyle w:val="Paragraphedeliste"/>
        <w:numPr>
          <w:ilvl w:val="0"/>
          <w:numId w:val="4"/>
        </w:numPr>
        <w:bidi/>
        <w:rPr>
          <w:rFonts w:cs="Simplified Arabic"/>
          <w:b/>
          <w:bCs/>
          <w:sz w:val="28"/>
          <w:szCs w:val="28"/>
          <w:lang w:bidi="ar-DZ"/>
        </w:rPr>
      </w:pPr>
      <w:r w:rsidRPr="001E19A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محاور الدورة التكوينية </w:t>
      </w:r>
    </w:p>
    <w:p w:rsidR="001E19A2" w:rsidRDefault="001E19A2" w:rsidP="001E19A2">
      <w:pPr>
        <w:pStyle w:val="Paragraphedeliste"/>
        <w:bidi/>
        <w:ind w:firstLine="696"/>
        <w:rPr>
          <w:rFonts w:cs="Simplified Arabic"/>
          <w:sz w:val="28"/>
          <w:szCs w:val="28"/>
          <w:rtl/>
          <w:lang w:bidi="ar-DZ"/>
        </w:rPr>
      </w:pPr>
      <w:r w:rsidRPr="001E19A2">
        <w:rPr>
          <w:rFonts w:cs="Simplified Arabic" w:hint="cs"/>
          <w:sz w:val="28"/>
          <w:szCs w:val="28"/>
          <w:rtl/>
          <w:lang w:bidi="ar-DZ"/>
        </w:rPr>
        <w:t xml:space="preserve">تحدد لاحقا </w:t>
      </w:r>
      <w:r>
        <w:rPr>
          <w:rFonts w:cs="Simplified Arabic" w:hint="cs"/>
          <w:sz w:val="28"/>
          <w:szCs w:val="28"/>
          <w:rtl/>
          <w:lang w:bidi="ar-DZ"/>
        </w:rPr>
        <w:t xml:space="preserve">بعد الاجتماع التحضيري </w:t>
      </w:r>
    </w:p>
    <w:p w:rsidR="001E19A2" w:rsidRDefault="001E19A2" w:rsidP="001E19A2">
      <w:pPr>
        <w:pStyle w:val="Paragraphedeliste"/>
        <w:bidi/>
        <w:ind w:firstLine="696"/>
        <w:rPr>
          <w:rFonts w:cs="Simplified Arabic"/>
          <w:sz w:val="28"/>
          <w:szCs w:val="28"/>
          <w:rtl/>
          <w:lang w:bidi="ar-DZ"/>
        </w:rPr>
      </w:pPr>
    </w:p>
    <w:p w:rsidR="00806278" w:rsidRDefault="00806278" w:rsidP="00806278">
      <w:pPr>
        <w:pStyle w:val="Paragraphedeliste"/>
        <w:bidi/>
        <w:ind w:firstLine="696"/>
        <w:rPr>
          <w:rFonts w:cs="Simplified Arabic"/>
          <w:sz w:val="28"/>
          <w:szCs w:val="28"/>
          <w:rtl/>
          <w:lang w:bidi="ar-DZ"/>
        </w:rPr>
      </w:pPr>
    </w:p>
    <w:p w:rsidR="00806278" w:rsidRPr="001E19A2" w:rsidRDefault="00806278" w:rsidP="00806278">
      <w:pPr>
        <w:pStyle w:val="Paragraphedeliste"/>
        <w:bidi/>
        <w:ind w:firstLine="696"/>
        <w:rPr>
          <w:rFonts w:cs="Simplified Arabic"/>
          <w:sz w:val="28"/>
          <w:szCs w:val="28"/>
          <w:lang w:bidi="ar-DZ"/>
        </w:rPr>
      </w:pPr>
    </w:p>
    <w:p w:rsidR="00136E50" w:rsidRPr="00D62F8B" w:rsidRDefault="00EC2745" w:rsidP="001E19A2">
      <w:pPr>
        <w:pStyle w:val="Paragraphedeliste"/>
        <w:numPr>
          <w:ilvl w:val="0"/>
          <w:numId w:val="4"/>
        </w:numPr>
        <w:bidi/>
        <w:rPr>
          <w:rFonts w:cs="Simplified Arabic"/>
          <w:lang w:bidi="ar-DZ"/>
        </w:rPr>
      </w:pPr>
      <w:r w:rsidRPr="00D62F8B">
        <w:rPr>
          <w:rFonts w:cs="Simplified Arabic" w:hint="cs"/>
          <w:b/>
          <w:bCs/>
          <w:rtl/>
          <w:lang w:bidi="ar-DZ"/>
        </w:rPr>
        <w:t xml:space="preserve">رزنامة </w:t>
      </w:r>
      <w:r w:rsidR="00C46591" w:rsidRPr="00D62F8B">
        <w:rPr>
          <w:rFonts w:cs="Simplified Arabic" w:hint="cs"/>
          <w:b/>
          <w:bCs/>
          <w:rtl/>
          <w:lang w:bidi="ar-DZ"/>
        </w:rPr>
        <w:t xml:space="preserve">تحضير الدورة التكوينية   </w:t>
      </w:r>
      <w:r w:rsidRPr="00D62F8B">
        <w:rPr>
          <w:rFonts w:cs="Simplified Arabic"/>
          <w:b/>
          <w:bCs/>
          <w:lang w:bidi="ar-DZ"/>
        </w:rPr>
        <w:t>Calendrier d’organisation de la session de formation</w:t>
      </w:r>
    </w:p>
    <w:p w:rsidR="00D62F8B" w:rsidRPr="001E19A2" w:rsidRDefault="00D62F8B" w:rsidP="001E19A2">
      <w:pPr>
        <w:pStyle w:val="Paragraphedeliste"/>
        <w:bidi/>
        <w:ind w:firstLine="696"/>
        <w:rPr>
          <w:rFonts w:cs="Simplified Arabic"/>
          <w:sz w:val="28"/>
          <w:szCs w:val="28"/>
          <w:rtl/>
          <w:lang w:bidi="ar-DZ"/>
        </w:rPr>
      </w:pPr>
      <w:r w:rsidRPr="001E19A2">
        <w:rPr>
          <w:rFonts w:cs="Simplified Arabic" w:hint="cs"/>
          <w:sz w:val="28"/>
          <w:szCs w:val="28"/>
          <w:rtl/>
          <w:lang w:bidi="ar-DZ"/>
        </w:rPr>
        <w:t>يسطر برنامج الدورة على حسب عدد طلبة الدكتوراه الراغبين في التكوين</w:t>
      </w:r>
      <w:r w:rsidR="00F658E7" w:rsidRPr="001E19A2">
        <w:rPr>
          <w:rFonts w:cs="Simplified Arabic" w:hint="cs"/>
          <w:sz w:val="28"/>
          <w:szCs w:val="28"/>
          <w:rtl/>
          <w:lang w:bidi="ar-DZ"/>
        </w:rPr>
        <w:t xml:space="preserve"> و يتغير بتغير الظروف المحيطة بالعملية</w:t>
      </w:r>
      <w:r w:rsidRPr="001E19A2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658E7" w:rsidRPr="001E19A2">
        <w:rPr>
          <w:rFonts w:cs="Simplified Arabic" w:hint="cs"/>
          <w:sz w:val="28"/>
          <w:szCs w:val="28"/>
          <w:rtl/>
          <w:lang w:bidi="ar-DZ"/>
        </w:rPr>
        <w:t xml:space="preserve"> او العطل </w:t>
      </w:r>
      <w:r w:rsidRPr="001E19A2">
        <w:rPr>
          <w:rFonts w:cs="Simplified Arabic" w:hint="cs"/>
          <w:sz w:val="28"/>
          <w:szCs w:val="28"/>
          <w:rtl/>
          <w:lang w:bidi="ar-DZ"/>
        </w:rPr>
        <w:t>وفق الجدول التالي :</w:t>
      </w:r>
    </w:p>
    <w:p w:rsidR="00591EB5" w:rsidRPr="00591EB5" w:rsidRDefault="00D62F8B" w:rsidP="00D62F8B">
      <w:pPr>
        <w:pStyle w:val="Paragraphedeliste"/>
        <w:bidi/>
        <w:rPr>
          <w:rFonts w:cs="Simplified Arabic"/>
          <w:lang w:bidi="ar-DZ"/>
        </w:rPr>
      </w:pPr>
      <w:r>
        <w:rPr>
          <w:rFonts w:cs="Simplified Arabic" w:hint="cs"/>
          <w:rtl/>
          <w:lang w:bidi="ar-DZ"/>
        </w:rPr>
        <w:t xml:space="preserve">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065"/>
        <w:gridCol w:w="3764"/>
        <w:gridCol w:w="4463"/>
      </w:tblGrid>
      <w:tr w:rsidR="00B02696" w:rsidRPr="00E80051" w:rsidTr="00D62F8B">
        <w:tc>
          <w:tcPr>
            <w:tcW w:w="1065" w:type="dxa"/>
          </w:tcPr>
          <w:p w:rsidR="00B02696" w:rsidRPr="00E80051" w:rsidRDefault="00D62F8B" w:rsidP="00D62F8B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المجموعات</w:t>
            </w:r>
          </w:p>
        </w:tc>
        <w:tc>
          <w:tcPr>
            <w:tcW w:w="3764" w:type="dxa"/>
          </w:tcPr>
          <w:p w:rsidR="00B02696" w:rsidRPr="00E80051" w:rsidRDefault="00E235D8" w:rsidP="00B02696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lang w:bidi="ar-DZ"/>
              </w:rPr>
              <w:t>Nombre des doctorants</w:t>
            </w:r>
          </w:p>
        </w:tc>
        <w:tc>
          <w:tcPr>
            <w:tcW w:w="4463" w:type="dxa"/>
          </w:tcPr>
          <w:p w:rsidR="00B02696" w:rsidRPr="00E80051" w:rsidRDefault="00E235D8" w:rsidP="00116E68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lang w:bidi="ar-DZ"/>
              </w:rPr>
              <w:t xml:space="preserve">Datte </w:t>
            </w:r>
          </w:p>
        </w:tc>
      </w:tr>
      <w:tr w:rsidR="00D62F8B" w:rsidRPr="00E80051" w:rsidTr="00F658E7">
        <w:tc>
          <w:tcPr>
            <w:tcW w:w="1065" w:type="dxa"/>
          </w:tcPr>
          <w:p w:rsidR="00D62F8B" w:rsidRPr="00E80051" w:rsidRDefault="00D62F8B" w:rsidP="00C65268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lang w:bidi="ar-DZ"/>
              </w:rPr>
              <w:lastRenderedPageBreak/>
              <w:t>01</w:t>
            </w:r>
          </w:p>
        </w:tc>
        <w:tc>
          <w:tcPr>
            <w:tcW w:w="3764" w:type="dxa"/>
            <w:vMerge w:val="restart"/>
            <w:vAlign w:val="center"/>
          </w:tcPr>
          <w:p w:rsidR="00D62F8B" w:rsidRPr="00F658E7" w:rsidRDefault="00D62F8B" w:rsidP="00F658E7">
            <w:pPr>
              <w:jc w:val="center"/>
              <w:rPr>
                <w:b/>
                <w:bCs/>
                <w:rtl/>
              </w:rPr>
            </w:pPr>
            <w:r w:rsidRPr="00F658E7">
              <w:rPr>
                <w:rFonts w:hint="cs"/>
                <w:b/>
                <w:bCs/>
                <w:rtl/>
              </w:rPr>
              <w:t>20-25</w:t>
            </w:r>
          </w:p>
          <w:p w:rsidR="00D62F8B" w:rsidRPr="00F658E7" w:rsidRDefault="00D62F8B" w:rsidP="00F658E7">
            <w:pPr>
              <w:jc w:val="center"/>
              <w:rPr>
                <w:b/>
                <w:bCs/>
              </w:rPr>
            </w:pPr>
          </w:p>
        </w:tc>
        <w:tc>
          <w:tcPr>
            <w:tcW w:w="4463" w:type="dxa"/>
          </w:tcPr>
          <w:p w:rsidR="00D62F8B" w:rsidRPr="00E80051" w:rsidRDefault="00F658E7" w:rsidP="00F658E7">
            <w:pPr>
              <w:jc w:val="center"/>
              <w:rPr>
                <w:rFonts w:cs="Simplified Arabic"/>
                <w:lang w:bidi="ar-DZ"/>
              </w:rPr>
            </w:pPr>
            <w:r>
              <w:rPr>
                <w:rFonts w:cs="Simplified Arabic"/>
                <w:lang w:bidi="ar-DZ"/>
              </w:rPr>
              <w:t>11</w:t>
            </w:r>
            <w:r w:rsidR="00D62F8B">
              <w:rPr>
                <w:rFonts w:cs="Simplified Arabic"/>
                <w:lang w:bidi="ar-DZ"/>
              </w:rPr>
              <w:t>-</w:t>
            </w:r>
            <w:r>
              <w:rPr>
                <w:rFonts w:cs="Simplified Arabic"/>
                <w:lang w:bidi="ar-DZ"/>
              </w:rPr>
              <w:t>16</w:t>
            </w:r>
            <w:r w:rsidR="00D62F8B">
              <w:rPr>
                <w:rFonts w:cs="Simplified Arabic"/>
                <w:lang w:bidi="ar-DZ"/>
              </w:rPr>
              <w:t xml:space="preserve"> Décembre 2021</w:t>
            </w:r>
          </w:p>
        </w:tc>
      </w:tr>
      <w:tr w:rsidR="00D62F8B" w:rsidRPr="00E80051" w:rsidTr="00D62F8B">
        <w:tc>
          <w:tcPr>
            <w:tcW w:w="1065" w:type="dxa"/>
          </w:tcPr>
          <w:p w:rsidR="00D62F8B" w:rsidRPr="00E80051" w:rsidRDefault="00D62F8B" w:rsidP="00C65268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lang w:bidi="ar-DZ"/>
              </w:rPr>
              <w:t>02</w:t>
            </w:r>
          </w:p>
        </w:tc>
        <w:tc>
          <w:tcPr>
            <w:tcW w:w="3764" w:type="dxa"/>
            <w:vMerge/>
          </w:tcPr>
          <w:p w:rsidR="00D62F8B" w:rsidRPr="00E80051" w:rsidRDefault="00D62F8B" w:rsidP="00D62F8B">
            <w:pPr>
              <w:jc w:val="center"/>
            </w:pPr>
          </w:p>
        </w:tc>
        <w:tc>
          <w:tcPr>
            <w:tcW w:w="4463" w:type="dxa"/>
          </w:tcPr>
          <w:p w:rsidR="00D62F8B" w:rsidRPr="00E80051" w:rsidRDefault="00F658E7" w:rsidP="00F658E7">
            <w:pPr>
              <w:jc w:val="center"/>
              <w:rPr>
                <w:rFonts w:cs="Simplified Arabic"/>
                <w:lang w:bidi="ar-DZ"/>
              </w:rPr>
            </w:pPr>
            <w:r>
              <w:rPr>
                <w:rFonts w:cs="Simplified Arabic"/>
                <w:lang w:bidi="ar-DZ"/>
              </w:rPr>
              <w:t>19-23 décembre 2021</w:t>
            </w:r>
          </w:p>
        </w:tc>
      </w:tr>
      <w:tr w:rsidR="00D62F8B" w:rsidRPr="00E80051" w:rsidTr="00D62F8B">
        <w:tc>
          <w:tcPr>
            <w:tcW w:w="1065" w:type="dxa"/>
          </w:tcPr>
          <w:p w:rsidR="00D62F8B" w:rsidRPr="00E80051" w:rsidRDefault="00D62F8B" w:rsidP="00C65268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lang w:bidi="ar-DZ"/>
              </w:rPr>
              <w:t>03</w:t>
            </w:r>
          </w:p>
        </w:tc>
        <w:tc>
          <w:tcPr>
            <w:tcW w:w="3764" w:type="dxa"/>
            <w:vMerge/>
          </w:tcPr>
          <w:p w:rsidR="00D62F8B" w:rsidRPr="00E80051" w:rsidRDefault="00D62F8B" w:rsidP="00D62F8B">
            <w:pPr>
              <w:pStyle w:val="Paragraphedeliste"/>
              <w:ind w:left="0"/>
              <w:jc w:val="center"/>
              <w:rPr>
                <w:rFonts w:cs="Simplified Arabic"/>
                <w:lang w:bidi="ar-DZ"/>
              </w:rPr>
            </w:pPr>
          </w:p>
        </w:tc>
        <w:tc>
          <w:tcPr>
            <w:tcW w:w="4463" w:type="dxa"/>
          </w:tcPr>
          <w:p w:rsidR="00D62F8B" w:rsidRPr="00E80051" w:rsidRDefault="00F658E7" w:rsidP="00F658E7">
            <w:pPr>
              <w:pStyle w:val="Paragraphedeliste"/>
              <w:ind w:left="0"/>
              <w:jc w:val="center"/>
              <w:rPr>
                <w:rFonts w:cs="Simplified Arabic"/>
                <w:lang w:bidi="ar-DZ"/>
              </w:rPr>
            </w:pPr>
            <w:r>
              <w:rPr>
                <w:rFonts w:cs="Simplified Arabic"/>
                <w:lang w:bidi="ar-DZ"/>
              </w:rPr>
              <w:t>26-30 décembre 2021</w:t>
            </w:r>
          </w:p>
        </w:tc>
      </w:tr>
      <w:tr w:rsidR="00D62F8B" w:rsidRPr="00E80051" w:rsidTr="00D62F8B">
        <w:tc>
          <w:tcPr>
            <w:tcW w:w="1065" w:type="dxa"/>
          </w:tcPr>
          <w:p w:rsidR="00D62F8B" w:rsidRPr="00E80051" w:rsidRDefault="00D62F8B" w:rsidP="00C65268">
            <w:pPr>
              <w:pStyle w:val="Paragraphedeliste"/>
              <w:ind w:left="0"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lang w:bidi="ar-DZ"/>
              </w:rPr>
              <w:t>04</w:t>
            </w:r>
          </w:p>
        </w:tc>
        <w:tc>
          <w:tcPr>
            <w:tcW w:w="3764" w:type="dxa"/>
            <w:vMerge/>
          </w:tcPr>
          <w:p w:rsidR="00D62F8B" w:rsidRPr="00591EB5" w:rsidRDefault="00D62F8B" w:rsidP="00D62F8B">
            <w:pPr>
              <w:jc w:val="center"/>
              <w:rPr>
                <w:rFonts w:cs="Simplified Arabic"/>
                <w:lang w:bidi="ar-DZ"/>
              </w:rPr>
            </w:pPr>
          </w:p>
        </w:tc>
        <w:tc>
          <w:tcPr>
            <w:tcW w:w="4463" w:type="dxa"/>
          </w:tcPr>
          <w:p w:rsidR="00D62F8B" w:rsidRPr="00E80051" w:rsidRDefault="00F658E7" w:rsidP="00F658E7">
            <w:pPr>
              <w:jc w:val="center"/>
              <w:rPr>
                <w:rFonts w:cs="Simplified Arabic"/>
                <w:lang w:bidi="ar-DZ"/>
              </w:rPr>
            </w:pPr>
            <w:r>
              <w:rPr>
                <w:rFonts w:cs="Simplified Arabic"/>
                <w:lang w:bidi="ar-DZ"/>
              </w:rPr>
              <w:t>02-06 janvier 2021</w:t>
            </w:r>
          </w:p>
        </w:tc>
      </w:tr>
    </w:tbl>
    <w:p w:rsidR="00136E50" w:rsidRDefault="00136E50" w:rsidP="00F658E7">
      <w:pPr>
        <w:pStyle w:val="Paragraphedeliste"/>
        <w:bidi/>
        <w:ind w:left="1080"/>
        <w:rPr>
          <w:rFonts w:cs="Simplified Arabic"/>
          <w:rtl/>
          <w:lang w:bidi="ar-DZ"/>
        </w:rPr>
      </w:pPr>
    </w:p>
    <w:p w:rsidR="00F658E7" w:rsidRDefault="00F658E7" w:rsidP="00F658E7">
      <w:pPr>
        <w:pStyle w:val="Paragraphedeliste"/>
        <w:numPr>
          <w:ilvl w:val="0"/>
          <w:numId w:val="4"/>
        </w:numPr>
        <w:bidi/>
        <w:rPr>
          <w:rFonts w:cs="Simplified Arabic"/>
          <w:sz w:val="28"/>
          <w:szCs w:val="28"/>
          <w:lang w:bidi="ar-DZ"/>
        </w:rPr>
      </w:pPr>
      <w:r w:rsidRPr="001E19A2">
        <w:rPr>
          <w:rFonts w:cs="Simplified Arabic" w:hint="cs"/>
          <w:b/>
          <w:bCs/>
          <w:sz w:val="28"/>
          <w:szCs w:val="28"/>
          <w:rtl/>
          <w:lang w:bidi="ar-DZ"/>
        </w:rPr>
        <w:t>تقييم الدورة التكوينية</w:t>
      </w:r>
      <w:r w:rsidRPr="00F658E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658E7">
        <w:rPr>
          <w:rFonts w:cs="Simplified Arabic"/>
          <w:sz w:val="28"/>
          <w:szCs w:val="28"/>
          <w:lang w:bidi="ar-DZ"/>
        </w:rPr>
        <w:t>Evaluation de la formation</w:t>
      </w:r>
    </w:p>
    <w:p w:rsidR="00F658E7" w:rsidRDefault="00F658E7" w:rsidP="00F658E7">
      <w:pPr>
        <w:pStyle w:val="Paragraphedeliste"/>
        <w:bidi/>
        <w:ind w:left="1428" w:firstLine="696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يحدد تاريخ التقييم لاحقا </w:t>
      </w:r>
    </w:p>
    <w:p w:rsidR="001E19A2" w:rsidRPr="001E19A2" w:rsidRDefault="001E19A2" w:rsidP="001E19A2">
      <w:pPr>
        <w:bidi/>
        <w:rPr>
          <w:rFonts w:cs="Simplified Arabic"/>
          <w:sz w:val="28"/>
          <w:szCs w:val="28"/>
          <w:rtl/>
          <w:lang w:bidi="ar-DZ"/>
        </w:rPr>
      </w:pPr>
    </w:p>
    <w:p w:rsidR="00F658E7" w:rsidRPr="001E19A2" w:rsidRDefault="00F658E7" w:rsidP="001E19A2">
      <w:pPr>
        <w:pStyle w:val="Paragraphedeliste"/>
        <w:numPr>
          <w:ilvl w:val="0"/>
          <w:numId w:val="4"/>
        </w:numPr>
        <w:bidi/>
        <w:rPr>
          <w:rFonts w:cs="Simplified Arabic"/>
          <w:sz w:val="28"/>
          <w:szCs w:val="28"/>
          <w:rtl/>
          <w:lang w:bidi="ar-DZ"/>
        </w:rPr>
      </w:pPr>
      <w:r w:rsidRPr="001E19A2">
        <w:rPr>
          <w:rFonts w:cs="Simplified Arabic" w:hint="cs"/>
          <w:b/>
          <w:bCs/>
          <w:sz w:val="28"/>
          <w:szCs w:val="28"/>
          <w:rtl/>
          <w:lang w:bidi="ar-DZ"/>
        </w:rPr>
        <w:t>تسليم الشهادات</w:t>
      </w:r>
      <w:r w:rsidRPr="001E19A2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E19A2">
        <w:rPr>
          <w:rFonts w:cs="Simplified Arabic"/>
          <w:sz w:val="28"/>
          <w:szCs w:val="28"/>
          <w:lang w:bidi="ar-DZ"/>
        </w:rPr>
        <w:t>Distribution des attestations</w:t>
      </w:r>
    </w:p>
    <w:p w:rsidR="00F658E7" w:rsidRPr="00F658E7" w:rsidRDefault="00F658E7" w:rsidP="00F658E7">
      <w:pPr>
        <w:pStyle w:val="Paragraphedeliste"/>
        <w:bidi/>
        <w:ind w:left="1428" w:firstLine="696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يحدد تاريخ التقييم لاحقا </w:t>
      </w:r>
    </w:p>
    <w:p w:rsidR="00F658E7" w:rsidRDefault="00F658E7" w:rsidP="00F658E7">
      <w:pPr>
        <w:bidi/>
        <w:ind w:left="360"/>
        <w:rPr>
          <w:rFonts w:cs="Simplified Arabic"/>
          <w:sz w:val="28"/>
          <w:szCs w:val="28"/>
          <w:rtl/>
          <w:lang w:bidi="ar-DZ"/>
        </w:rPr>
      </w:pPr>
    </w:p>
    <w:p w:rsidR="001E19A2" w:rsidRDefault="001E19A2" w:rsidP="001E19A2">
      <w:pPr>
        <w:bidi/>
        <w:ind w:left="360"/>
        <w:rPr>
          <w:rFonts w:cs="Simplified Arabic"/>
          <w:sz w:val="28"/>
          <w:szCs w:val="28"/>
          <w:rtl/>
          <w:lang w:bidi="ar-DZ"/>
        </w:rPr>
      </w:pPr>
    </w:p>
    <w:p w:rsidR="001E19A2" w:rsidRDefault="001E19A2" w:rsidP="001E19A2">
      <w:pPr>
        <w:bidi/>
        <w:ind w:left="360"/>
        <w:rPr>
          <w:rFonts w:cs="Simplified Arabic"/>
          <w:sz w:val="28"/>
          <w:szCs w:val="28"/>
          <w:rtl/>
          <w:lang w:bidi="ar-DZ"/>
        </w:rPr>
      </w:pPr>
    </w:p>
    <w:p w:rsidR="001E19A2" w:rsidRPr="001E19A2" w:rsidRDefault="001E19A2" w:rsidP="001E19A2">
      <w:pPr>
        <w:bidi/>
        <w:ind w:left="360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1E19A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قسنطينة يوم 09 نوفمبر 2021 </w:t>
      </w:r>
    </w:p>
    <w:p w:rsidR="001E19A2" w:rsidRPr="001E19A2" w:rsidRDefault="001E19A2" w:rsidP="001E19A2">
      <w:pPr>
        <w:bidi/>
        <w:ind w:left="360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1E19A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عميد الكلية </w:t>
      </w:r>
      <w:bookmarkEnd w:id="0"/>
    </w:p>
    <w:sectPr w:rsidR="001E19A2" w:rsidRPr="001E19A2" w:rsidSect="00E8005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2E48"/>
    <w:multiLevelType w:val="hybridMultilevel"/>
    <w:tmpl w:val="6F62A25A"/>
    <w:lvl w:ilvl="0" w:tplc="8F74FD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5B0BF4"/>
    <w:multiLevelType w:val="hybridMultilevel"/>
    <w:tmpl w:val="92B6C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3AF5"/>
    <w:multiLevelType w:val="hybridMultilevel"/>
    <w:tmpl w:val="5FF812BA"/>
    <w:lvl w:ilvl="0" w:tplc="183C17D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3CB2929"/>
    <w:multiLevelType w:val="hybridMultilevel"/>
    <w:tmpl w:val="20AA7DA0"/>
    <w:lvl w:ilvl="0" w:tplc="E0FEFC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4">
    <w:nsid w:val="4D1278A1"/>
    <w:multiLevelType w:val="hybridMultilevel"/>
    <w:tmpl w:val="9F8E80A8"/>
    <w:lvl w:ilvl="0" w:tplc="04B4B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226C9"/>
    <w:multiLevelType w:val="hybridMultilevel"/>
    <w:tmpl w:val="4AF4CFF2"/>
    <w:lvl w:ilvl="0" w:tplc="7E3A1BB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F161023"/>
    <w:multiLevelType w:val="hybridMultilevel"/>
    <w:tmpl w:val="177EC29C"/>
    <w:lvl w:ilvl="0" w:tplc="33A81E2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AC29B3"/>
    <w:multiLevelType w:val="hybridMultilevel"/>
    <w:tmpl w:val="E3DC2E56"/>
    <w:lvl w:ilvl="0" w:tplc="EE14FE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1FB5"/>
    <w:multiLevelType w:val="hybridMultilevel"/>
    <w:tmpl w:val="505AE5CC"/>
    <w:lvl w:ilvl="0" w:tplc="D494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50"/>
    <w:rsid w:val="00054690"/>
    <w:rsid w:val="00116E68"/>
    <w:rsid w:val="00136E50"/>
    <w:rsid w:val="00145FB8"/>
    <w:rsid w:val="001E19A2"/>
    <w:rsid w:val="00246800"/>
    <w:rsid w:val="0025715A"/>
    <w:rsid w:val="002A4212"/>
    <w:rsid w:val="002D2E75"/>
    <w:rsid w:val="003026CB"/>
    <w:rsid w:val="00357E3F"/>
    <w:rsid w:val="003A07E7"/>
    <w:rsid w:val="003C3A7E"/>
    <w:rsid w:val="00456FC5"/>
    <w:rsid w:val="00467194"/>
    <w:rsid w:val="004A4353"/>
    <w:rsid w:val="005033A9"/>
    <w:rsid w:val="00504BD7"/>
    <w:rsid w:val="005427B7"/>
    <w:rsid w:val="00570CFE"/>
    <w:rsid w:val="00591EB5"/>
    <w:rsid w:val="00605493"/>
    <w:rsid w:val="00675B4E"/>
    <w:rsid w:val="006A1196"/>
    <w:rsid w:val="00703F8A"/>
    <w:rsid w:val="00722395"/>
    <w:rsid w:val="00756BBC"/>
    <w:rsid w:val="007C436F"/>
    <w:rsid w:val="00806278"/>
    <w:rsid w:val="00822EB8"/>
    <w:rsid w:val="00883A1E"/>
    <w:rsid w:val="008E363E"/>
    <w:rsid w:val="0099693E"/>
    <w:rsid w:val="009D67BE"/>
    <w:rsid w:val="009E595A"/>
    <w:rsid w:val="00A64141"/>
    <w:rsid w:val="00A929EB"/>
    <w:rsid w:val="00AA4BE2"/>
    <w:rsid w:val="00AA563F"/>
    <w:rsid w:val="00AB269F"/>
    <w:rsid w:val="00B02696"/>
    <w:rsid w:val="00B0652E"/>
    <w:rsid w:val="00B32490"/>
    <w:rsid w:val="00B37A23"/>
    <w:rsid w:val="00B92A3A"/>
    <w:rsid w:val="00C2006C"/>
    <w:rsid w:val="00C25572"/>
    <w:rsid w:val="00C46591"/>
    <w:rsid w:val="00C65268"/>
    <w:rsid w:val="00CB18F0"/>
    <w:rsid w:val="00CB2CA0"/>
    <w:rsid w:val="00D11EF2"/>
    <w:rsid w:val="00D35D8B"/>
    <w:rsid w:val="00D44556"/>
    <w:rsid w:val="00D62F8B"/>
    <w:rsid w:val="00E235D8"/>
    <w:rsid w:val="00E80051"/>
    <w:rsid w:val="00EC2745"/>
    <w:rsid w:val="00F03B59"/>
    <w:rsid w:val="00F05EDF"/>
    <w:rsid w:val="00F56645"/>
    <w:rsid w:val="00F658E7"/>
    <w:rsid w:val="00F73228"/>
    <w:rsid w:val="00F93F2E"/>
    <w:rsid w:val="00FE46F8"/>
    <w:rsid w:val="00FF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AD41-9ABB-492F-821D-6AFDCC53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6F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B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2696"/>
    <w:rPr>
      <w:color w:val="0000FF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rsid w:val="008062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2021-11-21T08:44:00Z</cp:lastPrinted>
  <dcterms:created xsi:type="dcterms:W3CDTF">2021-11-23T06:10:00Z</dcterms:created>
  <dcterms:modified xsi:type="dcterms:W3CDTF">2021-11-23T06:10:00Z</dcterms:modified>
</cp:coreProperties>
</file>